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AB56" w14:textId="77777777" w:rsidR="00256377" w:rsidRDefault="00256377" w:rsidP="00256377">
      <w:pPr>
        <w:rPr>
          <w:b/>
          <w:color w:val="002060"/>
          <w:sz w:val="28"/>
          <w:szCs w:val="28"/>
        </w:rPr>
      </w:pPr>
    </w:p>
    <w:p w14:paraId="13640CC4" w14:textId="6CA73C28" w:rsidR="00D70EEC" w:rsidRPr="00C35FB5" w:rsidRDefault="00E6160A" w:rsidP="0025637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Login Instructions</w:t>
      </w:r>
    </w:p>
    <w:p w14:paraId="46870CB7" w14:textId="10B3FA90" w:rsidR="00DF4D39" w:rsidRDefault="00E6160A" w:rsidP="00256377">
      <w:r>
        <w:t xml:space="preserve">Halogen uses a </w:t>
      </w:r>
      <w:r w:rsidRPr="00E6160A">
        <w:t>single</w:t>
      </w:r>
      <w:r w:rsidR="00256377">
        <w:t>-</w:t>
      </w:r>
      <w:r w:rsidRPr="00E6160A">
        <w:t>sign</w:t>
      </w:r>
      <w:r w:rsidR="00256377">
        <w:t>-</w:t>
      </w:r>
      <w:r w:rsidRPr="00E6160A">
        <w:t>on</w:t>
      </w:r>
      <w:r>
        <w:t xml:space="preserve"> type of user access.  </w:t>
      </w:r>
    </w:p>
    <w:p w14:paraId="45FF9476" w14:textId="77777777" w:rsidR="00E6160A" w:rsidRDefault="00E6160A" w:rsidP="00256377">
      <w:pPr>
        <w:rPr>
          <w:b/>
          <w:color w:val="0070C0"/>
          <w:sz w:val="24"/>
          <w:szCs w:val="24"/>
        </w:rPr>
      </w:pPr>
    </w:p>
    <w:p w14:paraId="78EF3BC5" w14:textId="77777777" w:rsidR="00DF4D39" w:rsidRPr="00C35FB5" w:rsidRDefault="00E6160A" w:rsidP="0025637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HSHS Colleague Login Within the HSHS Network</w:t>
      </w:r>
    </w:p>
    <w:p w14:paraId="5F3AECB2" w14:textId="0216E916" w:rsidR="00E6160A" w:rsidRDefault="00E6160A" w:rsidP="00256377">
      <w:r>
        <w:t>Select the top blue button to login.  Halogen will automatically authenticate the HSHS Colleague’s organizational/network login credentials and automatically log the user in without entry of a username or password.</w:t>
      </w:r>
    </w:p>
    <w:p w14:paraId="43F8B028" w14:textId="77777777" w:rsidR="00256377" w:rsidRDefault="00256377" w:rsidP="00256377">
      <w:bookmarkStart w:id="0" w:name="_GoBack"/>
      <w:bookmarkEnd w:id="0"/>
    </w:p>
    <w:p w14:paraId="7297554F" w14:textId="77777777" w:rsidR="00DF4D39" w:rsidRDefault="00E6160A" w:rsidP="00256377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D7D22" wp14:editId="32425A93">
            <wp:simplePos x="0" y="0"/>
            <wp:positionH relativeFrom="margin">
              <wp:posOffset>1032205</wp:posOffset>
            </wp:positionH>
            <wp:positionV relativeFrom="paragraph">
              <wp:posOffset>16789</wp:posOffset>
            </wp:positionV>
            <wp:extent cx="3543453" cy="2754711"/>
            <wp:effectExtent l="19050" t="19050" r="19050" b="26670"/>
            <wp:wrapNone/>
            <wp:docPr id="9" name="Picture 9" descr="C:\Users\CJSTEP~1\AppData\Local\Temp\SNAGHTML3b56d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STEP~1\AppData\Local\Temp\SNAGHTML3b56d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37" cy="2762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A013" w14:textId="77777777" w:rsidR="00DF4D39" w:rsidRDefault="00DF4D39" w:rsidP="00256377">
      <w:pPr>
        <w:pStyle w:val="ListParagraph"/>
      </w:pPr>
    </w:p>
    <w:p w14:paraId="3CF9D3CA" w14:textId="77777777" w:rsidR="00DF4D39" w:rsidRDefault="00DF4D39" w:rsidP="00256377">
      <w:pPr>
        <w:pStyle w:val="ListParagraph"/>
      </w:pPr>
    </w:p>
    <w:p w14:paraId="573ED2E2" w14:textId="77777777" w:rsidR="00DF4D39" w:rsidRDefault="00DF4D39" w:rsidP="00256377">
      <w:pPr>
        <w:pStyle w:val="ListParagraph"/>
      </w:pPr>
    </w:p>
    <w:p w14:paraId="202D1486" w14:textId="77777777" w:rsidR="00DF4D39" w:rsidRDefault="00DF4D39" w:rsidP="00256377">
      <w:pPr>
        <w:pStyle w:val="ListParagraph"/>
      </w:pPr>
    </w:p>
    <w:p w14:paraId="7C792C25" w14:textId="77777777" w:rsidR="00DF4D39" w:rsidRDefault="00DF4D39" w:rsidP="00256377">
      <w:pPr>
        <w:pStyle w:val="ListParagraph"/>
      </w:pPr>
    </w:p>
    <w:p w14:paraId="4F9F94FB" w14:textId="77777777" w:rsidR="00DF4D39" w:rsidRDefault="00DF4D39" w:rsidP="00256377">
      <w:pPr>
        <w:pStyle w:val="ListParagraph"/>
      </w:pPr>
    </w:p>
    <w:p w14:paraId="38233FAB" w14:textId="77777777" w:rsidR="00DF4D39" w:rsidRDefault="00DF4D39" w:rsidP="00256377">
      <w:pPr>
        <w:pStyle w:val="ListParagraph"/>
      </w:pPr>
    </w:p>
    <w:p w14:paraId="3B4E5ED5" w14:textId="77777777" w:rsidR="00DF4D39" w:rsidRDefault="00DF4D39" w:rsidP="00256377">
      <w:pPr>
        <w:pStyle w:val="ListParagraph"/>
      </w:pPr>
    </w:p>
    <w:p w14:paraId="4898F7CE" w14:textId="77777777" w:rsidR="00E6160A" w:rsidRDefault="00E6160A" w:rsidP="00256377"/>
    <w:p w14:paraId="2F677F4A" w14:textId="77777777" w:rsidR="00E6160A" w:rsidRDefault="00E6160A" w:rsidP="00256377"/>
    <w:p w14:paraId="308B117A" w14:textId="77777777" w:rsidR="00E6160A" w:rsidRDefault="00E6160A" w:rsidP="00256377"/>
    <w:p w14:paraId="622A35C2" w14:textId="77777777" w:rsidR="00E6160A" w:rsidRDefault="00E6160A" w:rsidP="00256377"/>
    <w:p w14:paraId="085D3569" w14:textId="77777777" w:rsidR="00E6160A" w:rsidRDefault="00E6160A" w:rsidP="00256377"/>
    <w:p w14:paraId="7AD6C021" w14:textId="77777777" w:rsidR="00E6160A" w:rsidRDefault="00E6160A" w:rsidP="00256377"/>
    <w:p w14:paraId="1B959AAA" w14:textId="77777777" w:rsidR="00E6160A" w:rsidRDefault="00E6160A" w:rsidP="00256377"/>
    <w:p w14:paraId="555B3C28" w14:textId="77777777" w:rsidR="00E6160A" w:rsidRDefault="00E6160A" w:rsidP="00256377"/>
    <w:p w14:paraId="281FA08D" w14:textId="77777777" w:rsidR="00E6160A" w:rsidRDefault="00E6160A" w:rsidP="00256377"/>
    <w:p w14:paraId="60AFFDB8" w14:textId="77777777" w:rsidR="00E6160A" w:rsidRDefault="00E6160A" w:rsidP="00256377">
      <w:pPr>
        <w:rPr>
          <w:b/>
          <w:color w:val="0070C0"/>
          <w:sz w:val="24"/>
          <w:szCs w:val="24"/>
        </w:rPr>
      </w:pPr>
    </w:p>
    <w:p w14:paraId="5AA566FD" w14:textId="77777777" w:rsidR="00E6160A" w:rsidRPr="00C35FB5" w:rsidRDefault="00E6160A" w:rsidP="0025637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Accessing Halogen Outside of the HSHS Network</w:t>
      </w:r>
    </w:p>
    <w:p w14:paraId="166CEE60" w14:textId="77777777" w:rsidR="00E6160A" w:rsidRDefault="00E6160A" w:rsidP="00256377">
      <w:pPr>
        <w:rPr>
          <w:b/>
          <w:color w:val="9CC2E5" w:themeColor="accent5" w:themeTint="99"/>
          <w:sz w:val="24"/>
          <w:szCs w:val="24"/>
        </w:rPr>
      </w:pPr>
    </w:p>
    <w:p w14:paraId="6C019304" w14:textId="575D1838" w:rsidR="00E6160A" w:rsidRDefault="00E6160A" w:rsidP="00256377">
      <w:pPr>
        <w:pStyle w:val="ListParagraph"/>
        <w:numPr>
          <w:ilvl w:val="0"/>
          <w:numId w:val="2"/>
        </w:numPr>
      </w:pPr>
      <w:r>
        <w:t xml:space="preserve">Enter this Halogen URL in the Internet browser:  </w:t>
      </w:r>
      <w:hyperlink r:id="rId9" w:history="1">
        <w:r w:rsidR="00256377" w:rsidRPr="00C23027">
          <w:rPr>
            <w:rStyle w:val="Hyperlink"/>
          </w:rPr>
          <w:t>https://global.hgncloud.com/hshs/welcome.jsp</w:t>
        </w:r>
      </w:hyperlink>
      <w:r w:rsidR="00256377">
        <w:t xml:space="preserve"> </w:t>
      </w:r>
    </w:p>
    <w:p w14:paraId="1371FEDC" w14:textId="77777777" w:rsidR="00E6160A" w:rsidRDefault="00E6160A" w:rsidP="00256377">
      <w:pPr>
        <w:pStyle w:val="ListParagraph"/>
        <w:numPr>
          <w:ilvl w:val="0"/>
          <w:numId w:val="2"/>
        </w:numPr>
      </w:pPr>
      <w:r>
        <w:t>Select the top login button.</w:t>
      </w:r>
    </w:p>
    <w:p w14:paraId="174B01E2" w14:textId="03E295A6" w:rsidR="00E6160A" w:rsidRDefault="00256377" w:rsidP="00256377">
      <w:r>
        <w:rPr>
          <w:noProof/>
        </w:rPr>
        <w:drawing>
          <wp:anchor distT="0" distB="0" distL="114300" distR="114300" simplePos="0" relativeHeight="251663360" behindDoc="0" locked="0" layoutInCell="1" allowOverlap="1" wp14:anchorId="77B8DB2F" wp14:editId="777EB02E">
            <wp:simplePos x="0" y="0"/>
            <wp:positionH relativeFrom="margin">
              <wp:posOffset>417551</wp:posOffset>
            </wp:positionH>
            <wp:positionV relativeFrom="paragraph">
              <wp:posOffset>52044</wp:posOffset>
            </wp:positionV>
            <wp:extent cx="1948739" cy="720485"/>
            <wp:effectExtent l="19050" t="19050" r="13970" b="22860"/>
            <wp:wrapNone/>
            <wp:docPr id="12" name="Picture 12" descr="C:\Users\CJSTEP~1\AppData\Local\Temp\SNAGHTML3b85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STEP~1\AppData\Local\Temp\SNAGHTML3b85e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39" cy="720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40B47" w14:textId="6C7C9EBC" w:rsidR="00E6160A" w:rsidRDefault="00E6160A" w:rsidP="00256377"/>
    <w:p w14:paraId="518163E8" w14:textId="77777777" w:rsidR="00E6160A" w:rsidRDefault="00E6160A" w:rsidP="00256377"/>
    <w:p w14:paraId="6BE28F33" w14:textId="48A8F628" w:rsidR="00E6160A" w:rsidRDefault="00E6160A" w:rsidP="00256377"/>
    <w:p w14:paraId="14F8364C" w14:textId="1147CC51" w:rsidR="00256377" w:rsidRDefault="00256377" w:rsidP="00256377"/>
    <w:p w14:paraId="6D9C8226" w14:textId="5727AC0C" w:rsidR="00E6160A" w:rsidRDefault="00E6160A" w:rsidP="00256377">
      <w:pPr>
        <w:pStyle w:val="ListParagraph"/>
        <w:numPr>
          <w:ilvl w:val="0"/>
          <w:numId w:val="2"/>
        </w:numPr>
      </w:pPr>
      <w:r>
        <w:t>A window will prompt the user to login with their network domain\username and password.  The colleague will then be automatically logged into Halogen without entry of any additional login information.</w:t>
      </w:r>
    </w:p>
    <w:p w14:paraId="2839D7EE" w14:textId="28001BE8" w:rsidR="00DF4D39" w:rsidRPr="00DF4D39" w:rsidRDefault="00256377" w:rsidP="00256377">
      <w:r>
        <w:rPr>
          <w:noProof/>
        </w:rPr>
        <w:drawing>
          <wp:anchor distT="0" distB="0" distL="114300" distR="114300" simplePos="0" relativeHeight="251664384" behindDoc="0" locked="0" layoutInCell="1" allowOverlap="1" wp14:anchorId="4B3BB74C" wp14:editId="6B5DA1D9">
            <wp:simplePos x="0" y="0"/>
            <wp:positionH relativeFrom="margin">
              <wp:posOffset>2583028</wp:posOffset>
            </wp:positionH>
            <wp:positionV relativeFrom="paragraph">
              <wp:posOffset>99238</wp:posOffset>
            </wp:positionV>
            <wp:extent cx="2343759" cy="2331708"/>
            <wp:effectExtent l="19050" t="19050" r="1905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126" cy="23350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D39" w:rsidRPr="00DF4D39" w:rsidSect="0025637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070C" w14:textId="77777777" w:rsidR="00B85A9B" w:rsidRDefault="00B85A9B" w:rsidP="00311A32">
      <w:r>
        <w:separator/>
      </w:r>
    </w:p>
  </w:endnote>
  <w:endnote w:type="continuationSeparator" w:id="0">
    <w:p w14:paraId="1A62D658" w14:textId="77777777" w:rsidR="00B85A9B" w:rsidRDefault="00B85A9B" w:rsidP="003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GFIH D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174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A7690" w14:textId="77777777" w:rsidR="00EF06D5" w:rsidRDefault="00EF06D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32A5D" w14:textId="77777777" w:rsidR="00EF06D5" w:rsidRDefault="00EF0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2F67" w14:textId="77777777" w:rsidR="00B85A9B" w:rsidRDefault="00B85A9B" w:rsidP="00311A32">
      <w:r>
        <w:separator/>
      </w:r>
    </w:p>
  </w:footnote>
  <w:footnote w:type="continuationSeparator" w:id="0">
    <w:p w14:paraId="045F2D08" w14:textId="77777777" w:rsidR="00B85A9B" w:rsidRDefault="00B85A9B" w:rsidP="0031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328A" w14:textId="77777777" w:rsidR="00311A32" w:rsidRPr="00311A32" w:rsidRDefault="00311A32" w:rsidP="00256377">
    <w:pPr>
      <w:pStyle w:val="Header"/>
      <w:jc w:val="center"/>
      <w:rPr>
        <w:sz w:val="28"/>
        <w:szCs w:val="28"/>
      </w:rPr>
    </w:pPr>
    <w:r w:rsidRPr="00311A32">
      <w:rPr>
        <w:sz w:val="28"/>
        <w:szCs w:val="28"/>
      </w:rPr>
      <w:t xml:space="preserve">Halogen/Saba User Guide – </w:t>
    </w:r>
    <w:r w:rsidR="00E6160A">
      <w:rPr>
        <w:sz w:val="28"/>
        <w:szCs w:val="28"/>
      </w:rPr>
      <w:t>Login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6C42"/>
    <w:multiLevelType w:val="hybridMultilevel"/>
    <w:tmpl w:val="B6E867E8"/>
    <w:lvl w:ilvl="0" w:tplc="9026A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810BF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177B"/>
    <w:multiLevelType w:val="hybridMultilevel"/>
    <w:tmpl w:val="3EC2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EC"/>
    <w:rsid w:val="00046E4C"/>
    <w:rsid w:val="00256377"/>
    <w:rsid w:val="00311A32"/>
    <w:rsid w:val="00750E3F"/>
    <w:rsid w:val="007A5401"/>
    <w:rsid w:val="00B85A9B"/>
    <w:rsid w:val="00C35FB5"/>
    <w:rsid w:val="00D46B83"/>
    <w:rsid w:val="00D70EEC"/>
    <w:rsid w:val="00DA4D8D"/>
    <w:rsid w:val="00DF4D39"/>
    <w:rsid w:val="00E05A31"/>
    <w:rsid w:val="00E6160A"/>
    <w:rsid w:val="00E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C01F"/>
  <w15:chartTrackingRefBased/>
  <w15:docId w15:val="{9EC5D276-D95A-43D2-B041-A78BE24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A32"/>
  </w:style>
  <w:style w:type="paragraph" w:styleId="Footer">
    <w:name w:val="footer"/>
    <w:basedOn w:val="Normal"/>
    <w:link w:val="FooterChar"/>
    <w:uiPriority w:val="99"/>
    <w:unhideWhenUsed/>
    <w:rsid w:val="0031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A32"/>
  </w:style>
  <w:style w:type="paragraph" w:styleId="ListParagraph">
    <w:name w:val="List Paragraph"/>
    <w:basedOn w:val="Normal"/>
    <w:uiPriority w:val="34"/>
    <w:qFormat/>
    <w:rsid w:val="00DF4D39"/>
    <w:pPr>
      <w:ind w:left="720"/>
      <w:contextualSpacing/>
    </w:pPr>
  </w:style>
  <w:style w:type="character" w:customStyle="1" w:styleId="SC71165">
    <w:name w:val="SC.7.1165"/>
    <w:uiPriority w:val="99"/>
    <w:rsid w:val="00DA4D8D"/>
    <w:rPr>
      <w:rFonts w:cs="JGFIH D+ Myriad Pro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4D8D"/>
    <w:rPr>
      <w:strike w:val="0"/>
      <w:dstrike w:val="0"/>
      <w:color w:val="0000FF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5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lobal.hgncloud.com/hshs/welcome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38FE-D810-4A79-A957-47633CCB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Bowermaster, Noelle L</dc:creator>
  <cp:keywords/>
  <dc:description/>
  <cp:lastModifiedBy>Aasen, Gwen C</cp:lastModifiedBy>
  <cp:revision>3</cp:revision>
  <dcterms:created xsi:type="dcterms:W3CDTF">2021-05-20T18:55:00Z</dcterms:created>
  <dcterms:modified xsi:type="dcterms:W3CDTF">2021-05-20T18:57:00Z</dcterms:modified>
</cp:coreProperties>
</file>